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14ACF" w14:textId="689FF867" w:rsidR="008719F1" w:rsidRPr="008719F1" w:rsidRDefault="008719F1" w:rsidP="008719F1">
      <w:pPr>
        <w:pStyle w:val="a4"/>
        <w:ind w:left="6480"/>
        <w:rPr>
          <w:sz w:val="28"/>
          <w:szCs w:val="28"/>
        </w:rPr>
      </w:pPr>
      <w:proofErr w:type="spellStart"/>
      <w:r w:rsidRPr="008719F1">
        <w:rPr>
          <w:sz w:val="28"/>
          <w:szCs w:val="28"/>
        </w:rPr>
        <w:t>Бекітемін</w:t>
      </w:r>
      <w:proofErr w:type="spellEnd"/>
      <w:r w:rsidRPr="008719F1">
        <w:rPr>
          <w:sz w:val="28"/>
          <w:szCs w:val="28"/>
        </w:rPr>
        <w:t>:</w:t>
      </w:r>
    </w:p>
    <w:p w14:paraId="60AB87F6" w14:textId="5F2D98F4" w:rsidR="008719F1" w:rsidRPr="008719F1" w:rsidRDefault="008719F1" w:rsidP="008719F1">
      <w:pPr>
        <w:pStyle w:val="a4"/>
        <w:ind w:left="6480"/>
        <w:rPr>
          <w:sz w:val="28"/>
          <w:szCs w:val="28"/>
        </w:rPr>
      </w:pPr>
      <w:r w:rsidRPr="008719F1">
        <w:rPr>
          <w:sz w:val="28"/>
          <w:szCs w:val="28"/>
        </w:rPr>
        <w:t>Мектеп директоры</w:t>
      </w:r>
    </w:p>
    <w:p w14:paraId="1A5D7EB4" w14:textId="318B821D" w:rsidR="008719F1" w:rsidRPr="008719F1" w:rsidRDefault="008719F1" w:rsidP="008719F1">
      <w:pPr>
        <w:pStyle w:val="a4"/>
        <w:ind w:left="6480"/>
        <w:rPr>
          <w:sz w:val="28"/>
          <w:szCs w:val="28"/>
        </w:rPr>
      </w:pPr>
      <w:r w:rsidRPr="008719F1">
        <w:rPr>
          <w:sz w:val="28"/>
          <w:szCs w:val="28"/>
        </w:rPr>
        <w:t>Шахметов Ж.Е</w:t>
      </w:r>
    </w:p>
    <w:p w14:paraId="26A7AAE3" w14:textId="0953966B" w:rsidR="008719F1" w:rsidRDefault="008719F1" w:rsidP="008719F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6BE3314" w14:textId="77777777" w:rsidR="008719F1" w:rsidRDefault="008719F1" w:rsidP="008719F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DD90B70" w14:textId="3B68C617" w:rsidR="00CE56EE" w:rsidRDefault="008719F1" w:rsidP="00871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9F1">
        <w:rPr>
          <w:rFonts w:ascii="Times New Roman" w:hAnsi="Times New Roman" w:cs="Times New Roman"/>
          <w:b/>
          <w:sz w:val="28"/>
          <w:szCs w:val="28"/>
        </w:rPr>
        <w:t>202</w:t>
      </w:r>
      <w:r w:rsidR="00E05C82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8719F1">
        <w:rPr>
          <w:rFonts w:ascii="Times New Roman" w:hAnsi="Times New Roman" w:cs="Times New Roman"/>
          <w:b/>
          <w:sz w:val="28"/>
          <w:szCs w:val="28"/>
        </w:rPr>
        <w:t xml:space="preserve"> жылғы </w:t>
      </w:r>
      <w:r w:rsidR="00E05C8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719F1">
        <w:rPr>
          <w:rFonts w:ascii="Times New Roman" w:hAnsi="Times New Roman" w:cs="Times New Roman"/>
          <w:b/>
          <w:sz w:val="28"/>
          <w:szCs w:val="28"/>
        </w:rPr>
        <w:t>-12 ақпан аралығында «Өзін-өзі тану: Махаббат пен Шығармашылық педагогикасы» онкүндігін өткізу жоспары</w:t>
      </w:r>
    </w:p>
    <w:p w14:paraId="76BB9905" w14:textId="15EA3C72" w:rsidR="008719F1" w:rsidRDefault="008719F1" w:rsidP="008719F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56" w:type="dxa"/>
        <w:tblLook w:val="0000" w:firstRow="0" w:lastRow="0" w:firstColumn="0" w:lastColumn="0" w:noHBand="0" w:noVBand="0"/>
      </w:tblPr>
      <w:tblGrid>
        <w:gridCol w:w="1430"/>
        <w:gridCol w:w="3251"/>
        <w:gridCol w:w="9"/>
        <w:gridCol w:w="1817"/>
        <w:gridCol w:w="1797"/>
        <w:gridCol w:w="1897"/>
      </w:tblGrid>
      <w:tr w:rsidR="008C6F79" w14:paraId="14E7C311" w14:textId="77777777" w:rsidTr="008719F1">
        <w:trPr>
          <w:trHeight w:val="311"/>
        </w:trPr>
        <w:tc>
          <w:tcPr>
            <w:tcW w:w="1430" w:type="dxa"/>
          </w:tcPr>
          <w:p w14:paraId="491C3288" w14:textId="77777777" w:rsidR="008719F1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</w:p>
        </w:tc>
        <w:tc>
          <w:tcPr>
            <w:tcW w:w="3260" w:type="dxa"/>
            <w:gridSpan w:val="2"/>
          </w:tcPr>
          <w:p w14:paraId="59CB7414" w14:textId="77777777" w:rsidR="008719F1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Мазмұны </w:t>
            </w:r>
          </w:p>
        </w:tc>
        <w:tc>
          <w:tcPr>
            <w:tcW w:w="1817" w:type="dxa"/>
          </w:tcPr>
          <w:p w14:paraId="6D3119F3" w14:textId="77777777" w:rsidR="008719F1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Жауапты (сыныбы)</w:t>
            </w:r>
          </w:p>
        </w:tc>
        <w:tc>
          <w:tcPr>
            <w:tcW w:w="1797" w:type="dxa"/>
          </w:tcPr>
          <w:p w14:paraId="0FBD74B1" w14:textId="77777777" w:rsidR="008719F1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Уақыты </w:t>
            </w:r>
          </w:p>
        </w:tc>
        <w:tc>
          <w:tcPr>
            <w:tcW w:w="1897" w:type="dxa"/>
          </w:tcPr>
          <w:p w14:paraId="7232760D" w14:textId="77777777" w:rsidR="008719F1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Жауапты мұғалім</w:t>
            </w:r>
          </w:p>
        </w:tc>
      </w:tr>
      <w:tr w:rsidR="008C6F79" w:rsidRPr="00C1425A" w14:paraId="3DC5DD41" w14:textId="77777777" w:rsidTr="008719F1">
        <w:tblPrEx>
          <w:tblLook w:val="04A0" w:firstRow="1" w:lastRow="0" w:firstColumn="1" w:lastColumn="0" w:noHBand="0" w:noVBand="1"/>
        </w:tblPrEx>
        <w:tc>
          <w:tcPr>
            <w:tcW w:w="1430" w:type="dxa"/>
          </w:tcPr>
          <w:p w14:paraId="1A331DD9" w14:textId="77777777" w:rsidR="008719F1" w:rsidRPr="00C1425A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</w:tcPr>
          <w:p w14:paraId="360CC9ED" w14:textId="77777777" w:rsidR="008719F1" w:rsidRPr="00C1425A" w:rsidRDefault="008719F1" w:rsidP="00CB5344">
            <w:pPr>
              <w:tabs>
                <w:tab w:val="left" w:pos="1276"/>
              </w:tabs>
              <w:suppressAutoHyphens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C1425A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  <w:t>«Өзін-өзі тану: Махаббат пен</w:t>
            </w:r>
            <w:r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425A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Шығармашылық педагогикасы» онкүндігінің салтанатты ашылуын </w:t>
            </w:r>
            <w:r w:rsidRPr="00C1425A">
              <w:rPr>
                <w:rStyle w:val="editsection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(жалпы мектептік салтантты саптық жиында) </w:t>
            </w:r>
            <w:r w:rsidRPr="00C1425A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  <w:t>өткізу.</w:t>
            </w:r>
          </w:p>
          <w:p w14:paraId="23AB5680" w14:textId="77777777" w:rsidR="008719F1" w:rsidRPr="00C1425A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</w:tcPr>
          <w:p w14:paraId="7F223853" w14:textId="77777777" w:rsidR="008719F1" w:rsidRPr="00C1425A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Мектеп оқушылары</w:t>
            </w:r>
          </w:p>
        </w:tc>
        <w:tc>
          <w:tcPr>
            <w:tcW w:w="1797" w:type="dxa"/>
          </w:tcPr>
          <w:p w14:paraId="5ED7C176" w14:textId="4A212EB5" w:rsidR="008719F1" w:rsidRPr="00C1425A" w:rsidRDefault="008C6F79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19F1">
              <w:rPr>
                <w:rFonts w:ascii="Times New Roman" w:hAnsi="Times New Roman" w:cs="Times New Roman"/>
                <w:sz w:val="28"/>
                <w:szCs w:val="28"/>
              </w:rPr>
              <w:t xml:space="preserve"> ақпан,  202</w:t>
            </w:r>
            <w:r w:rsidR="00E05C8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719F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</w:p>
        </w:tc>
        <w:tc>
          <w:tcPr>
            <w:tcW w:w="1897" w:type="dxa"/>
          </w:tcPr>
          <w:p w14:paraId="0F05693A" w14:textId="77777777" w:rsidR="008719F1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Өзін-өзі тану мұғалім</w:t>
            </w:r>
            <w:r w:rsidR="00E05C82">
              <w:rPr>
                <w:rFonts w:ascii="Times New Roman" w:hAnsi="Times New Roman" w:cs="Times New Roman"/>
                <w:sz w:val="28"/>
                <w:szCs w:val="28"/>
              </w:rPr>
              <w:t>дері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Оразбаева</w:t>
            </w:r>
            <w:r w:rsidR="00E05C82">
              <w:rPr>
                <w:rFonts w:ascii="Times New Roman" w:hAnsi="Times New Roman" w:cs="Times New Roman"/>
                <w:sz w:val="28"/>
                <w:szCs w:val="28"/>
              </w:rPr>
              <w:t xml:space="preserve"> Ж.И.</w:t>
            </w:r>
          </w:p>
          <w:p w14:paraId="76300946" w14:textId="77777777" w:rsidR="00E05C82" w:rsidRDefault="00E05C82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Жоломанова Г.К.</w:t>
            </w:r>
          </w:p>
          <w:p w14:paraId="1625A8B5" w14:textId="373E8871" w:rsidR="00E05C82" w:rsidRPr="00C1425A" w:rsidRDefault="00E05C82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Бекбулатова Ш.Ж</w:t>
            </w:r>
          </w:p>
        </w:tc>
      </w:tr>
      <w:tr w:rsidR="008C6F79" w:rsidRPr="00C1425A" w14:paraId="5B2264EB" w14:textId="77777777" w:rsidTr="008719F1">
        <w:tblPrEx>
          <w:tblLook w:val="04A0" w:firstRow="1" w:lastRow="0" w:firstColumn="1" w:lastColumn="0" w:noHBand="0" w:noVBand="1"/>
        </w:tblPrEx>
        <w:tc>
          <w:tcPr>
            <w:tcW w:w="1430" w:type="dxa"/>
          </w:tcPr>
          <w:p w14:paraId="6AC5D49D" w14:textId="77777777" w:rsidR="008719F1" w:rsidRPr="00C1425A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2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</w:tcPr>
          <w:p w14:paraId="427A683F" w14:textId="5B1C917A" w:rsidR="008719F1" w:rsidRPr="00C1425A" w:rsidRDefault="008C6F79" w:rsidP="00CB5344">
            <w:pPr>
              <w:tabs>
                <w:tab w:val="left" w:pos="284"/>
                <w:tab w:val="left" w:pos="426"/>
                <w:tab w:val="left" w:pos="127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«Балаларға жүрек жылуы» сынып сағаты</w:t>
            </w:r>
          </w:p>
        </w:tc>
        <w:tc>
          <w:tcPr>
            <w:tcW w:w="1826" w:type="dxa"/>
            <w:gridSpan w:val="2"/>
          </w:tcPr>
          <w:p w14:paraId="6CFE113A" w14:textId="476D0E66" w:rsidR="008719F1" w:rsidRPr="00C1425A" w:rsidRDefault="008C6F79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сынып</w:t>
            </w:r>
            <w:r w:rsidR="00871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7" w:type="dxa"/>
          </w:tcPr>
          <w:p w14:paraId="69E7BDD4" w14:textId="6B323C71" w:rsidR="008719F1" w:rsidRPr="00C1425A" w:rsidRDefault="008C6F79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19F1">
              <w:rPr>
                <w:rFonts w:ascii="Times New Roman" w:hAnsi="Times New Roman" w:cs="Times New Roman"/>
                <w:sz w:val="28"/>
                <w:szCs w:val="28"/>
              </w:rPr>
              <w:t xml:space="preserve"> ақпан,  2020 жыл</w:t>
            </w:r>
          </w:p>
        </w:tc>
        <w:tc>
          <w:tcPr>
            <w:tcW w:w="1897" w:type="dxa"/>
          </w:tcPr>
          <w:p w14:paraId="7A6A4D3F" w14:textId="1A2737B0" w:rsidR="008719F1" w:rsidRPr="00C1425A" w:rsidRDefault="008C6F79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Оразбаева Ж.И.</w:t>
            </w:r>
          </w:p>
        </w:tc>
      </w:tr>
      <w:tr w:rsidR="008C6F79" w:rsidRPr="00C1425A" w14:paraId="67EFDF0E" w14:textId="77777777" w:rsidTr="008719F1">
        <w:tblPrEx>
          <w:tblLook w:val="04A0" w:firstRow="1" w:lastRow="0" w:firstColumn="1" w:lastColumn="0" w:noHBand="0" w:noVBand="1"/>
        </w:tblPrEx>
        <w:tc>
          <w:tcPr>
            <w:tcW w:w="1430" w:type="dxa"/>
          </w:tcPr>
          <w:p w14:paraId="51866F1A" w14:textId="77777777" w:rsidR="008719F1" w:rsidRPr="00C1425A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2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</w:tcPr>
          <w:p w14:paraId="2D610938" w14:textId="77777777" w:rsidR="008719F1" w:rsidRPr="00C1425A" w:rsidRDefault="008719F1" w:rsidP="00CB5344">
            <w:pPr>
              <w:tabs>
                <w:tab w:val="left" w:pos="284"/>
                <w:tab w:val="left" w:pos="426"/>
                <w:tab w:val="left" w:pos="1276"/>
              </w:tabs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4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«Өзін-өзі тану» адамгершілік-рухани бағдарламасының авторы С.А. Назарбаеваның қызметі туралы, оның ішінде автордың жазған кітаптары мен </w:t>
            </w:r>
            <w:r w:rsidRPr="00C142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қазақстандық және әлемдік ойшылдардың, </w:t>
            </w:r>
            <w:r w:rsidRPr="00C142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педагог-гуманистердің шығармалары</w:t>
            </w:r>
            <w:r w:rsidRPr="00C142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шығармаларының</w:t>
            </w:r>
            <w:r w:rsidRPr="00C14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көрмесін ұйымдастыру.</w:t>
            </w:r>
          </w:p>
          <w:p w14:paraId="7EAB7BD6" w14:textId="77777777" w:rsidR="008719F1" w:rsidRPr="00C1425A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</w:tcPr>
          <w:p w14:paraId="13BAC06C" w14:textId="77777777" w:rsidR="008719F1" w:rsidRPr="00C1425A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Кітапхана</w:t>
            </w:r>
          </w:p>
        </w:tc>
        <w:tc>
          <w:tcPr>
            <w:tcW w:w="1797" w:type="dxa"/>
          </w:tcPr>
          <w:p w14:paraId="7E74B67D" w14:textId="6F06D636" w:rsidR="008719F1" w:rsidRPr="00C1425A" w:rsidRDefault="008C6F79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8719F1">
              <w:rPr>
                <w:rFonts w:ascii="Times New Roman" w:hAnsi="Times New Roman" w:cs="Times New Roman"/>
                <w:sz w:val="28"/>
                <w:szCs w:val="28"/>
              </w:rPr>
              <w:t>-12 ақпан аралығы</w:t>
            </w:r>
          </w:p>
        </w:tc>
        <w:tc>
          <w:tcPr>
            <w:tcW w:w="1897" w:type="dxa"/>
          </w:tcPr>
          <w:p w14:paraId="5E89CFA5" w14:textId="77777777" w:rsidR="008719F1" w:rsidRPr="00C1425A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Кітапханашы: Жоломанова Гүлнар Калиевна</w:t>
            </w:r>
          </w:p>
        </w:tc>
      </w:tr>
      <w:tr w:rsidR="008C6F79" w:rsidRPr="00C1425A" w14:paraId="5791C13D" w14:textId="77777777" w:rsidTr="008719F1">
        <w:tblPrEx>
          <w:tblLook w:val="04A0" w:firstRow="1" w:lastRow="0" w:firstColumn="1" w:lastColumn="0" w:noHBand="0" w:noVBand="1"/>
        </w:tblPrEx>
        <w:tc>
          <w:tcPr>
            <w:tcW w:w="1430" w:type="dxa"/>
          </w:tcPr>
          <w:p w14:paraId="516AE644" w14:textId="219D6CFD" w:rsidR="008719F1" w:rsidRPr="00C1425A" w:rsidRDefault="008C6F79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</w:tcPr>
          <w:p w14:paraId="0D10A19D" w14:textId="77777777" w:rsidR="008719F1" w:rsidRPr="00C1425A" w:rsidRDefault="008719F1" w:rsidP="00CB5344">
            <w:pPr>
              <w:tabs>
                <w:tab w:val="left" w:pos="284"/>
                <w:tab w:val="left" w:pos="426"/>
                <w:tab w:val="left" w:pos="1276"/>
              </w:tabs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4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«Алтын жүрек анамыз», атты мәтінді мәнерлеп оқу байқауларын ұйымдастыру.</w:t>
            </w:r>
          </w:p>
          <w:p w14:paraId="5214AE85" w14:textId="77777777" w:rsidR="008719F1" w:rsidRPr="00C1425A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</w:tcPr>
          <w:p w14:paraId="7E77FDC7" w14:textId="77777777" w:rsidR="008719F1" w:rsidRPr="00C1425A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Мектеп оқушылары</w:t>
            </w:r>
          </w:p>
        </w:tc>
        <w:tc>
          <w:tcPr>
            <w:tcW w:w="1797" w:type="dxa"/>
          </w:tcPr>
          <w:p w14:paraId="5C4FB6D9" w14:textId="77777777" w:rsidR="008719F1" w:rsidRPr="00C1425A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ақпан, 2020 жыл</w:t>
            </w:r>
          </w:p>
        </w:tc>
        <w:tc>
          <w:tcPr>
            <w:tcW w:w="1897" w:type="dxa"/>
          </w:tcPr>
          <w:p w14:paraId="792690E6" w14:textId="77777777" w:rsidR="008719F1" w:rsidRPr="00C1425A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Оразбаева Жанар Избастиновна</w:t>
            </w:r>
          </w:p>
        </w:tc>
      </w:tr>
      <w:tr w:rsidR="008C6F79" w:rsidRPr="00C1425A" w14:paraId="3719DCC1" w14:textId="77777777" w:rsidTr="008719F1">
        <w:tblPrEx>
          <w:tblLook w:val="04A0" w:firstRow="1" w:lastRow="0" w:firstColumn="1" w:lastColumn="0" w:noHBand="0" w:noVBand="1"/>
        </w:tblPrEx>
        <w:trPr>
          <w:trHeight w:val="1913"/>
        </w:trPr>
        <w:tc>
          <w:tcPr>
            <w:tcW w:w="1430" w:type="dxa"/>
          </w:tcPr>
          <w:p w14:paraId="0DAF1A67" w14:textId="69E3C74C" w:rsidR="008719F1" w:rsidRPr="00C1425A" w:rsidRDefault="008C6F79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51" w:type="dxa"/>
          </w:tcPr>
          <w:p w14:paraId="1194A1B6" w14:textId="77777777" w:rsidR="008719F1" w:rsidRPr="00C1425A" w:rsidRDefault="008719F1" w:rsidP="00CB5344">
            <w:pPr>
              <w:tabs>
                <w:tab w:val="left" w:pos="284"/>
                <w:tab w:val="left" w:pos="426"/>
                <w:tab w:val="left" w:pos="127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14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Патриоттық, адамгершілік, қайырымдылық туралы жоғары сыныптар арасында дебаттар өткізу.</w:t>
            </w:r>
          </w:p>
        </w:tc>
        <w:tc>
          <w:tcPr>
            <w:tcW w:w="1826" w:type="dxa"/>
            <w:gridSpan w:val="2"/>
          </w:tcPr>
          <w:p w14:paraId="0E0C70C0" w14:textId="77777777" w:rsidR="008719F1" w:rsidRPr="00C1425A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Мектеп оқушылары</w:t>
            </w:r>
          </w:p>
        </w:tc>
        <w:tc>
          <w:tcPr>
            <w:tcW w:w="1797" w:type="dxa"/>
          </w:tcPr>
          <w:p w14:paraId="0E4E40FB" w14:textId="3009FDFE" w:rsidR="008719F1" w:rsidRPr="00C1425A" w:rsidRDefault="008C6F79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ақпан,</w:t>
            </w:r>
            <w:r w:rsidR="00061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 жыл</w:t>
            </w:r>
          </w:p>
        </w:tc>
        <w:tc>
          <w:tcPr>
            <w:tcW w:w="1897" w:type="dxa"/>
          </w:tcPr>
          <w:p w14:paraId="6B1F9EBE" w14:textId="77777777" w:rsidR="008719F1" w:rsidRPr="00C1425A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Тарих мұғалімі: Каирбаева Алмагүл Теміртасовна</w:t>
            </w:r>
          </w:p>
        </w:tc>
      </w:tr>
      <w:tr w:rsidR="008C6F79" w:rsidRPr="00C1425A" w14:paraId="4175CEF1" w14:textId="77777777" w:rsidTr="008719F1">
        <w:tblPrEx>
          <w:tblLook w:val="04A0" w:firstRow="1" w:lastRow="0" w:firstColumn="1" w:lastColumn="0" w:noHBand="0" w:noVBand="1"/>
        </w:tblPrEx>
        <w:tc>
          <w:tcPr>
            <w:tcW w:w="1430" w:type="dxa"/>
          </w:tcPr>
          <w:p w14:paraId="185847C0" w14:textId="14FAF00E" w:rsidR="008719F1" w:rsidRPr="00C1425A" w:rsidRDefault="008C6F79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251" w:type="dxa"/>
          </w:tcPr>
          <w:p w14:paraId="0DC5584F" w14:textId="6BDF3D40" w:rsidR="008719F1" w:rsidRPr="00C1425A" w:rsidRDefault="008C6F79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«Аналар, бейбітшілік пен достық туралы балалардың шығармашылық жұмыстары (суреттер, ашық хаттар)</w:t>
            </w:r>
          </w:p>
        </w:tc>
        <w:tc>
          <w:tcPr>
            <w:tcW w:w="1826" w:type="dxa"/>
            <w:gridSpan w:val="2"/>
          </w:tcPr>
          <w:p w14:paraId="66D99415" w14:textId="77777777" w:rsidR="008719F1" w:rsidRPr="00C1425A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Мектеп оқушылары</w:t>
            </w:r>
          </w:p>
        </w:tc>
        <w:tc>
          <w:tcPr>
            <w:tcW w:w="1797" w:type="dxa"/>
          </w:tcPr>
          <w:p w14:paraId="4412CB1C" w14:textId="7307F298" w:rsidR="008719F1" w:rsidRPr="00C1425A" w:rsidRDefault="008C6F79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</w:t>
            </w:r>
            <w:r w:rsidR="008719F1">
              <w:rPr>
                <w:rFonts w:ascii="Times New Roman" w:hAnsi="Times New Roman" w:cs="Times New Roman"/>
                <w:sz w:val="28"/>
                <w:szCs w:val="28"/>
              </w:rPr>
              <w:t xml:space="preserve"> ақпан,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19F1">
              <w:rPr>
                <w:rFonts w:ascii="Times New Roman" w:hAnsi="Times New Roman" w:cs="Times New Roman"/>
                <w:sz w:val="28"/>
                <w:szCs w:val="28"/>
              </w:rPr>
              <w:t xml:space="preserve"> жыл</w:t>
            </w:r>
          </w:p>
        </w:tc>
        <w:tc>
          <w:tcPr>
            <w:tcW w:w="1897" w:type="dxa"/>
          </w:tcPr>
          <w:p w14:paraId="2006D714" w14:textId="77777777" w:rsidR="008719F1" w:rsidRPr="00C1425A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Оразбаева Жанар Избастиновна</w:t>
            </w:r>
          </w:p>
        </w:tc>
      </w:tr>
      <w:tr w:rsidR="008C6F79" w:rsidRPr="00C1425A" w14:paraId="44808246" w14:textId="77777777" w:rsidTr="008719F1">
        <w:tblPrEx>
          <w:tblLook w:val="04A0" w:firstRow="1" w:lastRow="0" w:firstColumn="1" w:lastColumn="0" w:noHBand="0" w:noVBand="1"/>
        </w:tblPrEx>
        <w:tc>
          <w:tcPr>
            <w:tcW w:w="1430" w:type="dxa"/>
          </w:tcPr>
          <w:p w14:paraId="5F90C1A0" w14:textId="6E710CF0" w:rsidR="008719F1" w:rsidRPr="00C1425A" w:rsidRDefault="008C6F79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</w:tcPr>
          <w:p w14:paraId="4F60FB4E" w14:textId="563A05E9" w:rsidR="008719F1" w:rsidRPr="00C1425A" w:rsidRDefault="008C6F79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«Мейрімділік – асыл қасиет</w:t>
            </w:r>
            <w:r w:rsidR="008719F1" w:rsidRPr="00C14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1826" w:type="dxa"/>
            <w:gridSpan w:val="2"/>
          </w:tcPr>
          <w:p w14:paraId="5695B38E" w14:textId="38F431C4" w:rsidR="008719F1" w:rsidRPr="00C1425A" w:rsidRDefault="008C6F79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19F1">
              <w:rPr>
                <w:rFonts w:ascii="Times New Roman" w:hAnsi="Times New Roman" w:cs="Times New Roman"/>
                <w:sz w:val="28"/>
                <w:szCs w:val="28"/>
              </w:rPr>
              <w:t xml:space="preserve"> сынып</w:t>
            </w:r>
          </w:p>
        </w:tc>
        <w:tc>
          <w:tcPr>
            <w:tcW w:w="1797" w:type="dxa"/>
          </w:tcPr>
          <w:p w14:paraId="48162EB8" w14:textId="30AECB55" w:rsidR="008719F1" w:rsidRPr="00C1425A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ақпан, 202</w:t>
            </w:r>
            <w:r w:rsidR="008C6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жыл</w:t>
            </w:r>
          </w:p>
        </w:tc>
        <w:tc>
          <w:tcPr>
            <w:tcW w:w="1897" w:type="dxa"/>
          </w:tcPr>
          <w:p w14:paraId="160B2469" w14:textId="72C0E346" w:rsidR="008719F1" w:rsidRPr="00C1425A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Бекбулатова Шынар Жанбаевна</w:t>
            </w:r>
          </w:p>
        </w:tc>
      </w:tr>
      <w:tr w:rsidR="008C6F79" w:rsidRPr="00C1425A" w14:paraId="35768FFE" w14:textId="77777777" w:rsidTr="008719F1">
        <w:tblPrEx>
          <w:tblLook w:val="04A0" w:firstRow="1" w:lastRow="0" w:firstColumn="1" w:lastColumn="0" w:noHBand="0" w:noVBand="1"/>
        </w:tblPrEx>
        <w:tc>
          <w:tcPr>
            <w:tcW w:w="1430" w:type="dxa"/>
          </w:tcPr>
          <w:p w14:paraId="11127EC4" w14:textId="4B11896A" w:rsidR="008719F1" w:rsidRPr="00C1425A" w:rsidRDefault="008C6F79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</w:tcPr>
          <w:p w14:paraId="0D95D5AF" w14:textId="3A113229" w:rsidR="008719F1" w:rsidRPr="00C1425A" w:rsidRDefault="008719F1" w:rsidP="00CB5344">
            <w:pPr>
              <w:tabs>
                <w:tab w:val="left" w:pos="284"/>
                <w:tab w:val="left" w:pos="426"/>
                <w:tab w:val="left" w:pos="1418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14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C6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Қызығы толы бұл әлем</w:t>
            </w:r>
            <w:r w:rsidRPr="00C14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C6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сынып сағаты</w:t>
            </w:r>
          </w:p>
        </w:tc>
        <w:tc>
          <w:tcPr>
            <w:tcW w:w="1826" w:type="dxa"/>
            <w:gridSpan w:val="2"/>
          </w:tcPr>
          <w:p w14:paraId="4833620E" w14:textId="6EF50A0F" w:rsidR="008719F1" w:rsidRPr="00C1425A" w:rsidRDefault="008C6F79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1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19F1">
              <w:rPr>
                <w:rFonts w:ascii="Times New Roman" w:hAnsi="Times New Roman" w:cs="Times New Roman"/>
                <w:sz w:val="28"/>
                <w:szCs w:val="28"/>
              </w:rPr>
              <w:t xml:space="preserve"> сынып</w:t>
            </w:r>
          </w:p>
        </w:tc>
        <w:tc>
          <w:tcPr>
            <w:tcW w:w="1797" w:type="dxa"/>
          </w:tcPr>
          <w:p w14:paraId="764597DD" w14:textId="7941AC1C" w:rsidR="008719F1" w:rsidRPr="00C1425A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6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ақпан </w:t>
            </w:r>
          </w:p>
        </w:tc>
        <w:tc>
          <w:tcPr>
            <w:tcW w:w="1897" w:type="dxa"/>
          </w:tcPr>
          <w:p w14:paraId="66DFDEE3" w14:textId="4970086C" w:rsidR="008719F1" w:rsidRPr="00C1425A" w:rsidRDefault="008C6F79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Бекбулатова Шынар Жанбаевна</w:t>
            </w:r>
          </w:p>
        </w:tc>
      </w:tr>
      <w:tr w:rsidR="008C6F79" w:rsidRPr="00C1425A" w14:paraId="320A8772" w14:textId="77777777" w:rsidTr="008719F1">
        <w:tblPrEx>
          <w:tblLook w:val="04A0" w:firstRow="1" w:lastRow="0" w:firstColumn="1" w:lastColumn="0" w:noHBand="0" w:noVBand="1"/>
        </w:tblPrEx>
        <w:tc>
          <w:tcPr>
            <w:tcW w:w="1430" w:type="dxa"/>
          </w:tcPr>
          <w:p w14:paraId="207EE1D6" w14:textId="5473C401" w:rsidR="008719F1" w:rsidRPr="00C1425A" w:rsidRDefault="008C6F79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14:paraId="3EAA8B0F" w14:textId="3ED7B991" w:rsidR="008719F1" w:rsidRPr="00C1425A" w:rsidRDefault="008C6F79" w:rsidP="00CB5344">
            <w:pPr>
              <w:tabs>
                <w:tab w:val="left" w:pos="284"/>
                <w:tab w:val="left" w:pos="426"/>
                <w:tab w:val="left" w:pos="1134"/>
                <w:tab w:val="left" w:pos="1418"/>
              </w:tabs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«Кәусар бұлақ тұнығынан» сынып сағаты</w:t>
            </w:r>
          </w:p>
          <w:p w14:paraId="2FA5A0C2" w14:textId="77777777" w:rsidR="008719F1" w:rsidRPr="00C1425A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</w:tcPr>
          <w:p w14:paraId="0014F1F2" w14:textId="0E3AD8C5" w:rsidR="008719F1" w:rsidRPr="00C1425A" w:rsidRDefault="008C6F79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Даярлық тобы</w:t>
            </w:r>
          </w:p>
        </w:tc>
        <w:tc>
          <w:tcPr>
            <w:tcW w:w="1797" w:type="dxa"/>
          </w:tcPr>
          <w:p w14:paraId="3E927E9F" w14:textId="79BA41D3" w:rsidR="008719F1" w:rsidRPr="00C1425A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6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ақпан, 202</w:t>
            </w:r>
            <w:r w:rsidR="00417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жыл</w:t>
            </w:r>
          </w:p>
        </w:tc>
        <w:tc>
          <w:tcPr>
            <w:tcW w:w="1897" w:type="dxa"/>
          </w:tcPr>
          <w:p w14:paraId="15106BF6" w14:textId="0E618CD5" w:rsidR="008719F1" w:rsidRPr="00C1425A" w:rsidRDefault="008C6F79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Жоламанова Г.К.</w:t>
            </w:r>
          </w:p>
        </w:tc>
      </w:tr>
      <w:tr w:rsidR="008C6F79" w:rsidRPr="00C1425A" w14:paraId="4EB4DC07" w14:textId="77777777" w:rsidTr="008719F1">
        <w:tblPrEx>
          <w:tblLook w:val="04A0" w:firstRow="1" w:lastRow="0" w:firstColumn="1" w:lastColumn="0" w:noHBand="0" w:noVBand="1"/>
        </w:tblPrEx>
        <w:tc>
          <w:tcPr>
            <w:tcW w:w="1430" w:type="dxa"/>
          </w:tcPr>
          <w:p w14:paraId="3AA81B1A" w14:textId="22480078" w:rsidR="008719F1" w:rsidRPr="00C1425A" w:rsidRDefault="008C6F79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1" w:type="dxa"/>
          </w:tcPr>
          <w:p w14:paraId="5E248EBB" w14:textId="77777777" w:rsidR="008719F1" w:rsidRPr="00C1425A" w:rsidRDefault="008719F1" w:rsidP="00CB5344">
            <w:pPr>
              <w:tabs>
                <w:tab w:val="left" w:pos="284"/>
                <w:tab w:val="left" w:pos="426"/>
                <w:tab w:val="left" w:pos="1418"/>
              </w:tabs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1425A">
              <w:rPr>
                <w:rFonts w:ascii="Times New Roman" w:hAnsi="Times New Roman" w:cs="Times New Roman"/>
                <w:sz w:val="28"/>
                <w:szCs w:val="28"/>
              </w:rPr>
              <w:t>Барлық жоғарыда аталған іс-шаралардың өткізілгендігі туралы ақпараттарды фото және бейне материалдармен бірге күн сайын ҚР БҒМ Балалардың құқықтарын қорғау комитетінің Facebook әлеуметтік желісі парақшасындағы «Іс-шаралар» бөліміндегі «Өзін-өзі тану: Махаббат пен Шығармашылық педагогикасы» онкүндігі» атты парақшасында орналастыру.</w:t>
            </w:r>
          </w:p>
          <w:p w14:paraId="3B84976A" w14:textId="77777777" w:rsidR="008719F1" w:rsidRPr="00C1425A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</w:tcPr>
          <w:p w14:paraId="68B1A488" w14:textId="77777777" w:rsidR="008719F1" w:rsidRPr="00C1425A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0201EC3F" w14:textId="77777777" w:rsidR="008719F1" w:rsidRPr="00C1425A" w:rsidRDefault="008719F1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14:paraId="1ED0E383" w14:textId="13DC1E26" w:rsidR="008719F1" w:rsidRPr="00C1425A" w:rsidRDefault="008C6F79" w:rsidP="00CB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8719F1">
              <w:rPr>
                <w:rFonts w:ascii="Times New Roman" w:hAnsi="Times New Roman" w:cs="Times New Roman"/>
                <w:sz w:val="28"/>
                <w:szCs w:val="28"/>
              </w:rPr>
              <w:t>-12 ақпан аралығы, күн сайын</w:t>
            </w:r>
          </w:p>
        </w:tc>
      </w:tr>
    </w:tbl>
    <w:p w14:paraId="561D9CFB" w14:textId="77777777" w:rsidR="008719F1" w:rsidRPr="008719F1" w:rsidRDefault="008719F1" w:rsidP="008719F1">
      <w:pPr>
        <w:rPr>
          <w:rFonts w:ascii="Times New Roman" w:hAnsi="Times New Roman" w:cs="Times New Roman"/>
          <w:b/>
          <w:sz w:val="28"/>
          <w:szCs w:val="28"/>
        </w:rPr>
      </w:pPr>
    </w:p>
    <w:sectPr w:rsidR="008719F1" w:rsidRPr="0087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0C8D"/>
    <w:multiLevelType w:val="hybridMultilevel"/>
    <w:tmpl w:val="29E8019C"/>
    <w:lvl w:ilvl="0" w:tplc="2466D12C">
      <w:start w:val="1"/>
      <w:numFmt w:val="decimal"/>
      <w:lvlText w:val="%1."/>
      <w:lvlJc w:val="left"/>
      <w:pPr>
        <w:ind w:left="2590" w:hanging="1455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8023EB8"/>
    <w:multiLevelType w:val="hybridMultilevel"/>
    <w:tmpl w:val="914A4282"/>
    <w:lvl w:ilvl="0" w:tplc="2466D12C">
      <w:start w:val="1"/>
      <w:numFmt w:val="decimal"/>
      <w:lvlText w:val="%1."/>
      <w:lvlJc w:val="left"/>
      <w:pPr>
        <w:ind w:left="2590" w:hanging="1455"/>
      </w:pPr>
      <w:rPr>
        <w:i w:val="0"/>
        <w:color w:val="auto"/>
        <w:sz w:val="28"/>
        <w:szCs w:val="28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6CB4"/>
    <w:multiLevelType w:val="hybridMultilevel"/>
    <w:tmpl w:val="29E8019C"/>
    <w:lvl w:ilvl="0" w:tplc="2466D12C">
      <w:start w:val="1"/>
      <w:numFmt w:val="decimal"/>
      <w:lvlText w:val="%1."/>
      <w:lvlJc w:val="left"/>
      <w:pPr>
        <w:ind w:left="2590" w:hanging="1455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3275A2C"/>
    <w:multiLevelType w:val="hybridMultilevel"/>
    <w:tmpl w:val="29E8019C"/>
    <w:lvl w:ilvl="0" w:tplc="2466D12C">
      <w:start w:val="1"/>
      <w:numFmt w:val="decimal"/>
      <w:lvlText w:val="%1."/>
      <w:lvlJc w:val="left"/>
      <w:pPr>
        <w:ind w:left="2590" w:hanging="1455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A9423F5"/>
    <w:multiLevelType w:val="hybridMultilevel"/>
    <w:tmpl w:val="29E8019C"/>
    <w:lvl w:ilvl="0" w:tplc="2466D12C">
      <w:start w:val="1"/>
      <w:numFmt w:val="decimal"/>
      <w:lvlText w:val="%1."/>
      <w:lvlJc w:val="left"/>
      <w:pPr>
        <w:ind w:left="2590" w:hanging="1455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CF64874"/>
    <w:multiLevelType w:val="hybridMultilevel"/>
    <w:tmpl w:val="29E8019C"/>
    <w:lvl w:ilvl="0" w:tplc="2466D12C">
      <w:start w:val="1"/>
      <w:numFmt w:val="decimal"/>
      <w:lvlText w:val="%1."/>
      <w:lvlJc w:val="left"/>
      <w:pPr>
        <w:ind w:left="2590" w:hanging="1455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6693700"/>
    <w:multiLevelType w:val="hybridMultilevel"/>
    <w:tmpl w:val="29E8019C"/>
    <w:lvl w:ilvl="0" w:tplc="2466D12C">
      <w:start w:val="1"/>
      <w:numFmt w:val="decimal"/>
      <w:lvlText w:val="%1."/>
      <w:lvlJc w:val="left"/>
      <w:pPr>
        <w:ind w:left="2590" w:hanging="1455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E854DCA"/>
    <w:multiLevelType w:val="hybridMultilevel"/>
    <w:tmpl w:val="29E8019C"/>
    <w:lvl w:ilvl="0" w:tplc="2466D12C">
      <w:start w:val="1"/>
      <w:numFmt w:val="decimal"/>
      <w:lvlText w:val="%1."/>
      <w:lvlJc w:val="left"/>
      <w:pPr>
        <w:ind w:left="2590" w:hanging="1455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400281B"/>
    <w:multiLevelType w:val="hybridMultilevel"/>
    <w:tmpl w:val="29E8019C"/>
    <w:lvl w:ilvl="0" w:tplc="2466D12C">
      <w:start w:val="1"/>
      <w:numFmt w:val="decimal"/>
      <w:lvlText w:val="%1."/>
      <w:lvlJc w:val="left"/>
      <w:pPr>
        <w:ind w:left="2590" w:hanging="1455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55F306D"/>
    <w:multiLevelType w:val="hybridMultilevel"/>
    <w:tmpl w:val="29E8019C"/>
    <w:lvl w:ilvl="0" w:tplc="2466D12C">
      <w:start w:val="1"/>
      <w:numFmt w:val="decimal"/>
      <w:lvlText w:val="%1."/>
      <w:lvlJc w:val="left"/>
      <w:pPr>
        <w:ind w:left="2590" w:hanging="1455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E1"/>
    <w:rsid w:val="00061667"/>
    <w:rsid w:val="00247097"/>
    <w:rsid w:val="0041799E"/>
    <w:rsid w:val="004C6616"/>
    <w:rsid w:val="008719F1"/>
    <w:rsid w:val="008C6F79"/>
    <w:rsid w:val="009836E1"/>
    <w:rsid w:val="009E36F6"/>
    <w:rsid w:val="009F558F"/>
    <w:rsid w:val="00AA7529"/>
    <w:rsid w:val="00AD22E2"/>
    <w:rsid w:val="00C1425A"/>
    <w:rsid w:val="00CE56EE"/>
    <w:rsid w:val="00DB6C55"/>
    <w:rsid w:val="00E05C82"/>
    <w:rsid w:val="00E5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75C3"/>
  <w15:chartTrackingRefBased/>
  <w15:docId w15:val="{7A72B204-0829-4BA5-BC01-3C6F2960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section">
    <w:name w:val="editsection"/>
    <w:rsid w:val="00AA7529"/>
  </w:style>
  <w:style w:type="paragraph" w:styleId="a4">
    <w:name w:val="List Paragraph"/>
    <w:basedOn w:val="a"/>
    <w:uiPriority w:val="34"/>
    <w:qFormat/>
    <w:rsid w:val="00C1425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87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1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 Бура</dc:creator>
  <cp:keywords/>
  <dc:description/>
  <cp:lastModifiedBy>Бай Бура</cp:lastModifiedBy>
  <cp:revision>7</cp:revision>
  <cp:lastPrinted>2020-01-29T07:00:00Z</cp:lastPrinted>
  <dcterms:created xsi:type="dcterms:W3CDTF">2020-01-29T05:09:00Z</dcterms:created>
  <dcterms:modified xsi:type="dcterms:W3CDTF">2021-02-04T06:03:00Z</dcterms:modified>
</cp:coreProperties>
</file>